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437" w:rsidRDefault="002F4437" w:rsidP="002F4437">
      <w:pPr>
        <w:spacing w:line="276" w:lineRule="auto"/>
        <w:ind w:firstLine="567"/>
        <w:jc w:val="center"/>
        <w:rPr>
          <w:b/>
        </w:rPr>
      </w:pPr>
      <w:bookmarkStart w:id="0" w:name="_GoBack"/>
      <w:r w:rsidRPr="002F4437">
        <w:rPr>
          <w:b/>
        </w:rPr>
        <w:t>Уважаемые родители</w:t>
      </w:r>
      <w:r>
        <w:rPr>
          <w:b/>
        </w:rPr>
        <w:t xml:space="preserve"> (законные представители)</w:t>
      </w:r>
    </w:p>
    <w:p w:rsidR="002F4437" w:rsidRDefault="002F4437" w:rsidP="002F4437">
      <w:pPr>
        <w:spacing w:line="276" w:lineRule="auto"/>
        <w:ind w:firstLine="567"/>
        <w:jc w:val="center"/>
      </w:pPr>
      <w:r>
        <w:t xml:space="preserve"> </w:t>
      </w:r>
    </w:p>
    <w:p w:rsidR="002F4437" w:rsidRPr="00860FB8" w:rsidRDefault="002F4437" w:rsidP="002F4437">
      <w:pPr>
        <w:spacing w:line="276" w:lineRule="auto"/>
        <w:ind w:firstLine="567"/>
        <w:jc w:val="both"/>
      </w:pPr>
      <w:r>
        <w:t xml:space="preserve">МБДОУ «Детский сад № 16» г. Биробиджан информирует вас о прохождении </w:t>
      </w:r>
      <w:r w:rsidRPr="00860FB8">
        <w:t>Международного молодёжного конкурса социальной антикоррупционной рекламы «Вместе против коррупции!» (организатор – Генеральная прокуратура Российской Федерации).</w:t>
      </w:r>
    </w:p>
    <w:p w:rsidR="002F4437" w:rsidRPr="00860FB8" w:rsidRDefault="002F4437" w:rsidP="002F4437">
      <w:pPr>
        <w:spacing w:line="276" w:lineRule="auto"/>
        <w:jc w:val="both"/>
      </w:pPr>
      <w:r w:rsidRPr="00860FB8">
        <w:t>Основные условия конкурса:</w:t>
      </w:r>
    </w:p>
    <w:p w:rsidR="002F4437" w:rsidRPr="00860FB8" w:rsidRDefault="002F4437" w:rsidP="002F4437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</w:pPr>
      <w:r w:rsidRPr="00860FB8">
        <w:t xml:space="preserve">приём конкурсных работ (антикоррупционных плакатов, рисунков, видеороликов) осуществляется на официальном сайте конкурса: </w:t>
      </w:r>
      <w:hyperlink r:id="rId6" w:history="1">
        <w:r w:rsidRPr="00860FB8">
          <w:rPr>
            <w:rStyle w:val="a3"/>
          </w:rPr>
          <w:t>www.anticorruption.life</w:t>
        </w:r>
      </w:hyperlink>
      <w:r w:rsidRPr="00860FB8">
        <w:t xml:space="preserve"> </w:t>
      </w:r>
    </w:p>
    <w:p w:rsidR="002F4437" w:rsidRPr="00860FB8" w:rsidRDefault="002F4437" w:rsidP="002F4437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</w:pPr>
      <w:r w:rsidRPr="00860FB8">
        <w:t>срок приёма работ: с 01.05.2026 по 01.10.2026</w:t>
      </w:r>
    </w:p>
    <w:p w:rsidR="002F4437" w:rsidRPr="00860FB8" w:rsidRDefault="002F4437" w:rsidP="002F4437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</w:pPr>
      <w:r w:rsidRPr="00860FB8">
        <w:t>номинации: «Лучший плакат», «Лучший рисунок», «Лучший видеоролик»</w:t>
      </w:r>
    </w:p>
    <w:p w:rsidR="002F4437" w:rsidRPr="00860FB8" w:rsidRDefault="002F4437" w:rsidP="002F4437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</w:pPr>
      <w:r w:rsidRPr="00860FB8">
        <w:t>возрастные группы: от 10 до 17 лет и от 18 до 25 лет</w:t>
      </w:r>
    </w:p>
    <w:p w:rsidR="002F4437" w:rsidRDefault="002F4437" w:rsidP="002F4437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</w:pPr>
      <w:r w:rsidRPr="00860FB8">
        <w:t>Правила проведения конкурса и критерии оценки работ также размещены на указанном сайте.</w:t>
      </w:r>
    </w:p>
    <w:p w:rsidR="002F4437" w:rsidRDefault="002F4437" w:rsidP="002F4437">
      <w:pPr>
        <w:pStyle w:val="a4"/>
        <w:spacing w:line="276" w:lineRule="auto"/>
        <w:ind w:left="0"/>
        <w:jc w:val="both"/>
      </w:pPr>
    </w:p>
    <w:p w:rsidR="002F4437" w:rsidRPr="00860FB8" w:rsidRDefault="002F4437" w:rsidP="002F4437">
      <w:pPr>
        <w:pStyle w:val="a4"/>
        <w:spacing w:line="276" w:lineRule="auto"/>
        <w:ind w:left="0"/>
        <w:jc w:val="both"/>
      </w:pPr>
      <w:r>
        <w:t>Просим принять активное участие в данном мероприятии!!!</w:t>
      </w:r>
    </w:p>
    <w:bookmarkEnd w:id="0"/>
    <w:p w:rsidR="002F4437" w:rsidRDefault="002F4437" w:rsidP="002F4437"/>
    <w:sectPr w:rsidR="002F4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6CEC"/>
    <w:multiLevelType w:val="hybridMultilevel"/>
    <w:tmpl w:val="BBDC5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F02"/>
    <w:rsid w:val="002F4437"/>
    <w:rsid w:val="005E2DB7"/>
    <w:rsid w:val="006D4F02"/>
    <w:rsid w:val="007B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4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F44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4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4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F44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icorruption.lif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Сад</cp:lastModifiedBy>
  <cp:revision>2</cp:revision>
  <dcterms:created xsi:type="dcterms:W3CDTF">2026-04-26T23:59:00Z</dcterms:created>
  <dcterms:modified xsi:type="dcterms:W3CDTF">2026-04-27T00:10:00Z</dcterms:modified>
</cp:coreProperties>
</file>